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07359" w14:textId="77777777" w:rsidR="0080784C" w:rsidRPr="0080784C" w:rsidRDefault="0080784C" w:rsidP="0080784C">
      <w:pPr>
        <w:jc w:val="center"/>
        <w:rPr>
          <w:rFonts w:ascii="Times New Roman" w:hAnsi="Times New Roman" w:cs="Times New Roman"/>
          <w:sz w:val="24"/>
          <w:szCs w:val="24"/>
          <w:lang w:val="en-US"/>
        </w:rPr>
      </w:pPr>
    </w:p>
    <w:p w14:paraId="2AB97ED7" w14:textId="77777777" w:rsidR="0080784C" w:rsidRPr="0080784C" w:rsidRDefault="0080784C" w:rsidP="0080784C">
      <w:pPr>
        <w:jc w:val="center"/>
        <w:rPr>
          <w:rFonts w:ascii="Times New Roman" w:hAnsi="Times New Roman" w:cs="Times New Roman"/>
          <w:sz w:val="24"/>
          <w:szCs w:val="24"/>
          <w:lang w:val="en-US"/>
        </w:rPr>
      </w:pPr>
    </w:p>
    <w:p w14:paraId="25E38896" w14:textId="77777777" w:rsidR="0080784C" w:rsidRPr="0080784C" w:rsidRDefault="0080784C" w:rsidP="0080784C">
      <w:pPr>
        <w:jc w:val="center"/>
        <w:rPr>
          <w:rFonts w:ascii="Times New Roman" w:hAnsi="Times New Roman" w:cs="Times New Roman"/>
          <w:sz w:val="24"/>
          <w:szCs w:val="24"/>
          <w:lang w:val="en-US"/>
        </w:rPr>
      </w:pPr>
    </w:p>
    <w:p w14:paraId="6597DB87" w14:textId="77777777" w:rsidR="0080784C" w:rsidRPr="0080784C" w:rsidRDefault="0080784C" w:rsidP="0080784C">
      <w:pPr>
        <w:jc w:val="center"/>
        <w:rPr>
          <w:rFonts w:ascii="Times New Roman" w:hAnsi="Times New Roman" w:cs="Times New Roman"/>
          <w:sz w:val="24"/>
          <w:szCs w:val="24"/>
          <w:lang w:val="en-US"/>
        </w:rPr>
      </w:pPr>
    </w:p>
    <w:p w14:paraId="27456D8F" w14:textId="77777777" w:rsidR="0080784C" w:rsidRPr="0080784C" w:rsidRDefault="0080784C" w:rsidP="0080784C">
      <w:pPr>
        <w:jc w:val="center"/>
        <w:rPr>
          <w:rFonts w:ascii="Times New Roman" w:hAnsi="Times New Roman" w:cs="Times New Roman"/>
          <w:sz w:val="24"/>
          <w:szCs w:val="24"/>
          <w:lang w:val="en-US"/>
        </w:rPr>
      </w:pPr>
    </w:p>
    <w:p w14:paraId="71A1168D" w14:textId="77777777" w:rsidR="0080784C" w:rsidRPr="0080784C" w:rsidRDefault="0080784C" w:rsidP="0080784C">
      <w:pPr>
        <w:jc w:val="center"/>
        <w:rPr>
          <w:rFonts w:ascii="Times New Roman" w:hAnsi="Times New Roman" w:cs="Times New Roman"/>
          <w:sz w:val="24"/>
          <w:szCs w:val="24"/>
          <w:lang w:val="en-US"/>
        </w:rPr>
      </w:pPr>
    </w:p>
    <w:p w14:paraId="14979C24" w14:textId="77777777" w:rsidR="0080784C" w:rsidRPr="0080784C" w:rsidRDefault="0080784C" w:rsidP="0080784C">
      <w:pPr>
        <w:jc w:val="center"/>
        <w:rPr>
          <w:rFonts w:ascii="Times New Roman" w:hAnsi="Times New Roman" w:cs="Times New Roman"/>
          <w:sz w:val="24"/>
          <w:szCs w:val="24"/>
          <w:lang w:val="en-US"/>
        </w:rPr>
      </w:pPr>
    </w:p>
    <w:p w14:paraId="1DDEE8BC" w14:textId="40C66FA6" w:rsidR="0080784C" w:rsidRDefault="0080784C" w:rsidP="0080784C">
      <w:pPr>
        <w:jc w:val="center"/>
        <w:rPr>
          <w:rFonts w:ascii="Times New Roman" w:hAnsi="Times New Roman" w:cs="Times New Roman"/>
          <w:sz w:val="24"/>
          <w:szCs w:val="24"/>
          <w:lang w:val="en-US"/>
        </w:rPr>
      </w:pPr>
    </w:p>
    <w:p w14:paraId="17B60F8B" w14:textId="3E7F11FA" w:rsidR="0080784C" w:rsidRDefault="0080784C" w:rsidP="0080784C">
      <w:pPr>
        <w:jc w:val="center"/>
        <w:rPr>
          <w:rFonts w:ascii="Times New Roman" w:hAnsi="Times New Roman" w:cs="Times New Roman"/>
          <w:sz w:val="24"/>
          <w:szCs w:val="24"/>
          <w:lang w:val="en-US"/>
        </w:rPr>
      </w:pPr>
    </w:p>
    <w:p w14:paraId="2BE16C6D" w14:textId="02096BD1" w:rsidR="0080784C" w:rsidRDefault="0080784C" w:rsidP="0080784C">
      <w:pPr>
        <w:jc w:val="center"/>
        <w:rPr>
          <w:rFonts w:ascii="Times New Roman" w:hAnsi="Times New Roman" w:cs="Times New Roman"/>
          <w:sz w:val="24"/>
          <w:szCs w:val="24"/>
          <w:lang w:val="en-US"/>
        </w:rPr>
      </w:pPr>
    </w:p>
    <w:p w14:paraId="3E79D8B7" w14:textId="77777777" w:rsidR="0080784C" w:rsidRPr="0080784C" w:rsidRDefault="0080784C" w:rsidP="0080784C">
      <w:pPr>
        <w:jc w:val="center"/>
        <w:rPr>
          <w:rFonts w:ascii="Times New Roman" w:hAnsi="Times New Roman" w:cs="Times New Roman"/>
          <w:sz w:val="24"/>
          <w:szCs w:val="24"/>
          <w:lang w:val="en-US"/>
        </w:rPr>
      </w:pPr>
    </w:p>
    <w:p w14:paraId="4B666215" w14:textId="174DC72E" w:rsidR="0080784C" w:rsidRPr="0080784C" w:rsidRDefault="0080784C" w:rsidP="0080784C">
      <w:pPr>
        <w:jc w:val="center"/>
        <w:rPr>
          <w:rFonts w:ascii="Times New Roman" w:hAnsi="Times New Roman" w:cs="Times New Roman"/>
          <w:b/>
          <w:bCs/>
          <w:sz w:val="24"/>
          <w:szCs w:val="24"/>
          <w:lang w:val="en-US"/>
        </w:rPr>
      </w:pPr>
      <w:r w:rsidRPr="0080784C">
        <w:rPr>
          <w:rFonts w:ascii="Times New Roman" w:hAnsi="Times New Roman" w:cs="Times New Roman"/>
          <w:b/>
          <w:bCs/>
          <w:sz w:val="24"/>
          <w:szCs w:val="24"/>
          <w:lang w:val="en-US"/>
        </w:rPr>
        <w:t>Money laundering</w:t>
      </w:r>
    </w:p>
    <w:p w14:paraId="247950ED" w14:textId="77777777" w:rsidR="0080784C" w:rsidRPr="0080784C" w:rsidRDefault="0080784C" w:rsidP="0080784C">
      <w:pPr>
        <w:jc w:val="center"/>
        <w:rPr>
          <w:rFonts w:ascii="Times New Roman" w:hAnsi="Times New Roman" w:cs="Times New Roman"/>
          <w:b/>
          <w:bCs/>
          <w:sz w:val="24"/>
          <w:szCs w:val="24"/>
          <w:lang w:val="en-US"/>
        </w:rPr>
      </w:pPr>
      <w:r w:rsidRPr="0080784C">
        <w:rPr>
          <w:rFonts w:ascii="Times New Roman" w:hAnsi="Times New Roman" w:cs="Times New Roman"/>
          <w:sz w:val="24"/>
          <w:szCs w:val="24"/>
        </w:rPr>
        <w:t>Student’s Name:</w:t>
      </w:r>
    </w:p>
    <w:p w14:paraId="5D2252A9" w14:textId="77777777" w:rsidR="0080784C" w:rsidRPr="0080784C" w:rsidRDefault="0080784C" w:rsidP="0080784C">
      <w:pPr>
        <w:spacing w:after="0" w:line="480" w:lineRule="auto"/>
        <w:contextualSpacing/>
        <w:jc w:val="center"/>
        <w:rPr>
          <w:rFonts w:ascii="Times New Roman" w:hAnsi="Times New Roman" w:cs="Times New Roman"/>
          <w:sz w:val="24"/>
          <w:szCs w:val="24"/>
        </w:rPr>
      </w:pPr>
      <w:r w:rsidRPr="0080784C">
        <w:rPr>
          <w:rFonts w:ascii="Times New Roman" w:hAnsi="Times New Roman" w:cs="Times New Roman"/>
          <w:sz w:val="24"/>
          <w:szCs w:val="24"/>
        </w:rPr>
        <w:t>Institutional Affiliation:</w:t>
      </w:r>
    </w:p>
    <w:p w14:paraId="08CA10F0" w14:textId="77777777" w:rsidR="0080784C" w:rsidRPr="0080784C" w:rsidRDefault="0080784C" w:rsidP="0080784C">
      <w:pPr>
        <w:spacing w:after="0" w:line="480" w:lineRule="auto"/>
        <w:contextualSpacing/>
        <w:jc w:val="center"/>
        <w:rPr>
          <w:rFonts w:ascii="Times New Roman" w:hAnsi="Times New Roman" w:cs="Times New Roman"/>
          <w:sz w:val="24"/>
          <w:szCs w:val="24"/>
        </w:rPr>
      </w:pPr>
      <w:r w:rsidRPr="0080784C">
        <w:rPr>
          <w:rFonts w:ascii="Times New Roman" w:hAnsi="Times New Roman" w:cs="Times New Roman"/>
          <w:sz w:val="24"/>
          <w:szCs w:val="24"/>
        </w:rPr>
        <w:t>Course:</w:t>
      </w:r>
    </w:p>
    <w:p w14:paraId="39FDC5D1" w14:textId="579AA40A" w:rsidR="0080784C" w:rsidRPr="0080784C" w:rsidRDefault="0080784C" w:rsidP="0080784C">
      <w:pPr>
        <w:spacing w:after="0" w:line="480" w:lineRule="auto"/>
        <w:contextualSpacing/>
        <w:jc w:val="center"/>
        <w:rPr>
          <w:rFonts w:ascii="Times New Roman" w:hAnsi="Times New Roman" w:cs="Times New Roman"/>
          <w:sz w:val="24"/>
          <w:szCs w:val="24"/>
        </w:rPr>
      </w:pPr>
      <w:r w:rsidRPr="0080784C">
        <w:rPr>
          <w:rFonts w:ascii="Times New Roman" w:hAnsi="Times New Roman" w:cs="Times New Roman"/>
          <w:sz w:val="24"/>
          <w:szCs w:val="24"/>
        </w:rPr>
        <w:t>Professor’s Name:</w:t>
      </w:r>
    </w:p>
    <w:p w14:paraId="3A0AD77B" w14:textId="6293E78D" w:rsidR="0080784C" w:rsidRPr="0080784C" w:rsidRDefault="0080784C" w:rsidP="0080784C">
      <w:pPr>
        <w:jc w:val="center"/>
        <w:rPr>
          <w:rFonts w:ascii="Times New Roman" w:hAnsi="Times New Roman" w:cs="Times New Roman"/>
          <w:sz w:val="24"/>
          <w:szCs w:val="24"/>
        </w:rPr>
      </w:pPr>
      <w:r w:rsidRPr="0080784C">
        <w:rPr>
          <w:rFonts w:ascii="Times New Roman" w:hAnsi="Times New Roman" w:cs="Times New Roman"/>
          <w:sz w:val="24"/>
          <w:szCs w:val="24"/>
        </w:rPr>
        <w:t>Date</w:t>
      </w:r>
    </w:p>
    <w:p w14:paraId="5F26F6D8" w14:textId="637BA944" w:rsidR="0080784C" w:rsidRDefault="0080784C" w:rsidP="0080784C">
      <w:pPr>
        <w:rPr>
          <w:rFonts w:ascii="Times New Roman" w:hAnsi="Times New Roman" w:cs="Times New Roman"/>
          <w:sz w:val="24"/>
          <w:szCs w:val="24"/>
        </w:rPr>
      </w:pPr>
    </w:p>
    <w:p w14:paraId="1A197CCF" w14:textId="5ED5C247" w:rsidR="0080784C" w:rsidRDefault="0080784C" w:rsidP="0080784C">
      <w:pPr>
        <w:rPr>
          <w:rFonts w:ascii="Times New Roman" w:hAnsi="Times New Roman" w:cs="Times New Roman"/>
          <w:sz w:val="24"/>
          <w:szCs w:val="24"/>
        </w:rPr>
      </w:pPr>
    </w:p>
    <w:p w14:paraId="498AF6A8" w14:textId="73257534" w:rsidR="0080784C" w:rsidRDefault="0080784C" w:rsidP="0080784C">
      <w:pPr>
        <w:rPr>
          <w:rFonts w:ascii="Times New Roman" w:hAnsi="Times New Roman" w:cs="Times New Roman"/>
          <w:sz w:val="24"/>
          <w:szCs w:val="24"/>
        </w:rPr>
      </w:pPr>
    </w:p>
    <w:p w14:paraId="7F0E347D" w14:textId="5F008F20" w:rsidR="0080784C" w:rsidRDefault="0080784C" w:rsidP="0080784C">
      <w:pPr>
        <w:rPr>
          <w:rFonts w:ascii="Times New Roman" w:hAnsi="Times New Roman" w:cs="Times New Roman"/>
          <w:sz w:val="24"/>
          <w:szCs w:val="24"/>
        </w:rPr>
      </w:pPr>
    </w:p>
    <w:p w14:paraId="337FB83C" w14:textId="45CBA811" w:rsidR="0080784C" w:rsidRDefault="0080784C" w:rsidP="0080784C">
      <w:pPr>
        <w:rPr>
          <w:rFonts w:ascii="Times New Roman" w:hAnsi="Times New Roman" w:cs="Times New Roman"/>
          <w:sz w:val="24"/>
          <w:szCs w:val="24"/>
        </w:rPr>
      </w:pPr>
    </w:p>
    <w:p w14:paraId="30FB7EF3" w14:textId="3B4203E6" w:rsidR="0080784C" w:rsidRDefault="0080784C" w:rsidP="0080784C">
      <w:pPr>
        <w:rPr>
          <w:rFonts w:ascii="Times New Roman" w:hAnsi="Times New Roman" w:cs="Times New Roman"/>
          <w:sz w:val="24"/>
          <w:szCs w:val="24"/>
        </w:rPr>
      </w:pPr>
    </w:p>
    <w:p w14:paraId="6E9C5D4D" w14:textId="7FB44F80" w:rsidR="0080784C" w:rsidRDefault="0080784C" w:rsidP="0080784C">
      <w:pPr>
        <w:rPr>
          <w:rFonts w:ascii="Times New Roman" w:hAnsi="Times New Roman" w:cs="Times New Roman"/>
          <w:sz w:val="24"/>
          <w:szCs w:val="24"/>
        </w:rPr>
      </w:pPr>
    </w:p>
    <w:p w14:paraId="435ADD82" w14:textId="0FF08F62" w:rsidR="0080784C" w:rsidRDefault="0080784C" w:rsidP="0080784C">
      <w:pPr>
        <w:rPr>
          <w:rFonts w:ascii="Times New Roman" w:hAnsi="Times New Roman" w:cs="Times New Roman"/>
          <w:sz w:val="24"/>
          <w:szCs w:val="24"/>
        </w:rPr>
      </w:pPr>
    </w:p>
    <w:p w14:paraId="1AB95D33" w14:textId="543922A7" w:rsidR="0080784C" w:rsidRDefault="0080784C" w:rsidP="0080784C">
      <w:pPr>
        <w:rPr>
          <w:rFonts w:ascii="Times New Roman" w:hAnsi="Times New Roman" w:cs="Times New Roman"/>
          <w:sz w:val="24"/>
          <w:szCs w:val="24"/>
        </w:rPr>
      </w:pPr>
    </w:p>
    <w:p w14:paraId="2EF33231" w14:textId="42D94D41" w:rsidR="0080784C" w:rsidRDefault="0080784C" w:rsidP="0080784C">
      <w:pPr>
        <w:rPr>
          <w:rFonts w:ascii="Times New Roman" w:hAnsi="Times New Roman" w:cs="Times New Roman"/>
          <w:sz w:val="24"/>
          <w:szCs w:val="24"/>
        </w:rPr>
      </w:pPr>
    </w:p>
    <w:p w14:paraId="25758D15" w14:textId="29B229A2" w:rsidR="0080784C" w:rsidRDefault="0080784C" w:rsidP="0080784C">
      <w:pPr>
        <w:rPr>
          <w:rFonts w:ascii="Times New Roman" w:hAnsi="Times New Roman" w:cs="Times New Roman"/>
          <w:sz w:val="24"/>
          <w:szCs w:val="24"/>
        </w:rPr>
      </w:pPr>
    </w:p>
    <w:p w14:paraId="334A9CA0" w14:textId="506778D8" w:rsidR="0080784C" w:rsidRDefault="0080784C" w:rsidP="0080784C">
      <w:pPr>
        <w:rPr>
          <w:rFonts w:ascii="Times New Roman" w:hAnsi="Times New Roman" w:cs="Times New Roman"/>
          <w:sz w:val="24"/>
          <w:szCs w:val="24"/>
        </w:rPr>
      </w:pPr>
    </w:p>
    <w:p w14:paraId="2C93E4B1" w14:textId="77777777" w:rsidR="0080784C" w:rsidRPr="0080784C" w:rsidRDefault="0080784C" w:rsidP="0080784C">
      <w:pPr>
        <w:rPr>
          <w:rFonts w:ascii="Times New Roman" w:hAnsi="Times New Roman" w:cs="Times New Roman"/>
          <w:sz w:val="24"/>
          <w:szCs w:val="24"/>
        </w:rPr>
      </w:pPr>
    </w:p>
    <w:p w14:paraId="4D5823ED" w14:textId="67DC9F85" w:rsidR="000939B8" w:rsidRPr="0080784C" w:rsidRDefault="001961CA" w:rsidP="0080784C">
      <w:pPr>
        <w:jc w:val="center"/>
        <w:rPr>
          <w:rFonts w:ascii="Times New Roman" w:hAnsi="Times New Roman" w:cs="Times New Roman"/>
          <w:b/>
          <w:bCs/>
          <w:sz w:val="24"/>
          <w:szCs w:val="24"/>
          <w:lang w:val="en-US"/>
        </w:rPr>
      </w:pPr>
      <w:r w:rsidRPr="0080784C">
        <w:rPr>
          <w:rFonts w:ascii="Times New Roman" w:hAnsi="Times New Roman" w:cs="Times New Roman"/>
          <w:b/>
          <w:bCs/>
          <w:sz w:val="24"/>
          <w:szCs w:val="24"/>
          <w:lang w:val="en-US"/>
        </w:rPr>
        <w:lastRenderedPageBreak/>
        <w:t>Money laundering</w:t>
      </w:r>
    </w:p>
    <w:p w14:paraId="2FDFDDB9" w14:textId="4D2F3744" w:rsidR="00EE7B6F" w:rsidRPr="0080784C" w:rsidRDefault="00C406B5" w:rsidP="0080784C">
      <w:pPr>
        <w:spacing w:line="480" w:lineRule="auto"/>
        <w:ind w:firstLine="720"/>
        <w:contextualSpacing/>
        <w:rPr>
          <w:rFonts w:ascii="Times New Roman" w:hAnsi="Times New Roman" w:cs="Times New Roman"/>
          <w:sz w:val="24"/>
          <w:szCs w:val="24"/>
          <w:lang w:val="en-US"/>
        </w:rPr>
      </w:pPr>
      <w:r w:rsidRPr="0080784C">
        <w:rPr>
          <w:rFonts w:ascii="Times New Roman" w:hAnsi="Times New Roman" w:cs="Times New Roman"/>
          <w:sz w:val="24"/>
          <w:szCs w:val="24"/>
          <w:lang w:val="en-US"/>
        </w:rPr>
        <w:t>Money laundering is the changing process of huge money amount</w:t>
      </w:r>
      <w:r w:rsidR="00435B77" w:rsidRPr="0080784C">
        <w:rPr>
          <w:rFonts w:ascii="Times New Roman" w:hAnsi="Times New Roman" w:cs="Times New Roman"/>
          <w:sz w:val="24"/>
          <w:szCs w:val="24"/>
          <w:lang w:val="en-US"/>
        </w:rPr>
        <w:t>s</w:t>
      </w:r>
      <w:r w:rsidRPr="0080784C">
        <w:rPr>
          <w:rFonts w:ascii="Times New Roman" w:hAnsi="Times New Roman" w:cs="Times New Roman"/>
          <w:sz w:val="24"/>
          <w:szCs w:val="24"/>
          <w:lang w:val="en-US"/>
        </w:rPr>
        <w:t xml:space="preserve"> obtained through criminal ways like drug trafficking.</w:t>
      </w:r>
      <w:r w:rsidR="00B4485F" w:rsidRPr="0080784C">
        <w:rPr>
          <w:rFonts w:ascii="Times New Roman" w:hAnsi="Times New Roman" w:cs="Times New Roman"/>
          <w:sz w:val="24"/>
          <w:szCs w:val="24"/>
          <w:lang w:val="en-US"/>
        </w:rPr>
        <w:t xml:space="preserve"> It’s an illegal way of obtaining money since it involves illegal activities to get. Banks </w:t>
      </w:r>
      <w:r w:rsidR="00435B77" w:rsidRPr="0080784C">
        <w:rPr>
          <w:rFonts w:ascii="Times New Roman" w:hAnsi="Times New Roman" w:cs="Times New Roman"/>
          <w:sz w:val="24"/>
          <w:szCs w:val="24"/>
          <w:lang w:val="en-US"/>
        </w:rPr>
        <w:t>can detect the money laundering that is being banked to their banks that enables them to track the flow of the money for they have invested in systems that can detect a</w:t>
      </w:r>
      <w:r w:rsidR="00B4485F" w:rsidRPr="0080784C">
        <w:rPr>
          <w:rFonts w:ascii="Times New Roman" w:hAnsi="Times New Roman" w:cs="Times New Roman"/>
          <w:sz w:val="24"/>
          <w:szCs w:val="24"/>
          <w:lang w:val="en-US"/>
        </w:rPr>
        <w:t xml:space="preserve"> large amount of money that is genuinely obtained.</w:t>
      </w:r>
      <w:r w:rsidR="00EE7B6F" w:rsidRPr="0080784C">
        <w:rPr>
          <w:rFonts w:ascii="Times New Roman" w:hAnsi="Times New Roman" w:cs="Times New Roman"/>
          <w:sz w:val="24"/>
          <w:szCs w:val="24"/>
          <w:lang w:val="en-US"/>
        </w:rPr>
        <w:t xml:space="preserve"> Its purpose is to get back the illegal funds to the individuals who generated them. It also </w:t>
      </w:r>
      <w:r w:rsidR="008D1153" w:rsidRPr="0080784C">
        <w:rPr>
          <w:rFonts w:ascii="Times New Roman" w:hAnsi="Times New Roman" w:cs="Times New Roman"/>
          <w:sz w:val="24"/>
          <w:szCs w:val="24"/>
          <w:lang w:val="en-US"/>
        </w:rPr>
        <w:t>merges illicit</w:t>
      </w:r>
      <w:r w:rsidR="00EE7B6F" w:rsidRPr="0080784C">
        <w:rPr>
          <w:rFonts w:ascii="Times New Roman" w:hAnsi="Times New Roman" w:cs="Times New Roman"/>
          <w:sz w:val="24"/>
          <w:szCs w:val="24"/>
          <w:lang w:val="en-US"/>
        </w:rPr>
        <w:t xml:space="preserve"> money into </w:t>
      </w:r>
      <w:r w:rsidR="00435B77" w:rsidRPr="0080784C">
        <w:rPr>
          <w:rFonts w:ascii="Times New Roman" w:hAnsi="Times New Roman" w:cs="Times New Roman"/>
          <w:sz w:val="24"/>
          <w:szCs w:val="24"/>
          <w:lang w:val="en-US"/>
        </w:rPr>
        <w:t xml:space="preserve">the </w:t>
      </w:r>
      <w:r w:rsidR="00EE7B6F" w:rsidRPr="0080784C">
        <w:rPr>
          <w:rFonts w:ascii="Times New Roman" w:hAnsi="Times New Roman" w:cs="Times New Roman"/>
          <w:sz w:val="24"/>
          <w:szCs w:val="24"/>
          <w:lang w:val="en-US"/>
        </w:rPr>
        <w:t xml:space="preserve">economy by transforming them </w:t>
      </w:r>
      <w:r w:rsidR="00435B77" w:rsidRPr="0080784C">
        <w:rPr>
          <w:rFonts w:ascii="Times New Roman" w:hAnsi="Times New Roman" w:cs="Times New Roman"/>
          <w:sz w:val="24"/>
          <w:szCs w:val="24"/>
          <w:lang w:val="en-US"/>
        </w:rPr>
        <w:t>in</w:t>
      </w:r>
      <w:r w:rsidR="00EE7B6F" w:rsidRPr="0080784C">
        <w:rPr>
          <w:rFonts w:ascii="Times New Roman" w:hAnsi="Times New Roman" w:cs="Times New Roman"/>
          <w:sz w:val="24"/>
          <w:szCs w:val="24"/>
          <w:lang w:val="en-US"/>
        </w:rPr>
        <w:t>to l</w:t>
      </w:r>
      <w:r w:rsidR="00435B77" w:rsidRPr="0080784C">
        <w:rPr>
          <w:rFonts w:ascii="Times New Roman" w:hAnsi="Times New Roman" w:cs="Times New Roman"/>
          <w:sz w:val="24"/>
          <w:szCs w:val="24"/>
          <w:lang w:val="en-US"/>
        </w:rPr>
        <w:t>awful</w:t>
      </w:r>
      <w:r w:rsidR="00EE7B6F" w:rsidRPr="0080784C">
        <w:rPr>
          <w:rFonts w:ascii="Times New Roman" w:hAnsi="Times New Roman" w:cs="Times New Roman"/>
          <w:sz w:val="24"/>
          <w:szCs w:val="24"/>
          <w:lang w:val="en-US"/>
        </w:rPr>
        <w:t xml:space="preserve"> goods and services. The high corruption cases in any country result</w:t>
      </w:r>
      <w:r w:rsidR="00435B77" w:rsidRPr="0080784C">
        <w:rPr>
          <w:rFonts w:ascii="Times New Roman" w:hAnsi="Times New Roman" w:cs="Times New Roman"/>
          <w:sz w:val="24"/>
          <w:szCs w:val="24"/>
          <w:lang w:val="en-US"/>
        </w:rPr>
        <w:t xml:space="preserve"> in high money laundering in the same country since leaders are just pocketing money that should be used to develop</w:t>
      </w:r>
      <w:r w:rsidR="00EE7B6F" w:rsidRPr="0080784C">
        <w:rPr>
          <w:rFonts w:ascii="Times New Roman" w:hAnsi="Times New Roman" w:cs="Times New Roman"/>
          <w:sz w:val="24"/>
          <w:szCs w:val="24"/>
          <w:lang w:val="en-US"/>
        </w:rPr>
        <w:t xml:space="preserve"> the country. The same money is used to fund the criminal groups in the society by leaders with</w:t>
      </w:r>
      <w:r w:rsidR="00435B77" w:rsidRPr="0080784C">
        <w:rPr>
          <w:rFonts w:ascii="Times New Roman" w:hAnsi="Times New Roman" w:cs="Times New Roman"/>
          <w:sz w:val="24"/>
          <w:szCs w:val="24"/>
          <w:lang w:val="en-US"/>
        </w:rPr>
        <w:t xml:space="preserve"> the</w:t>
      </w:r>
      <w:r w:rsidR="00EE7B6F" w:rsidRPr="0080784C">
        <w:rPr>
          <w:rFonts w:ascii="Times New Roman" w:hAnsi="Times New Roman" w:cs="Times New Roman"/>
          <w:sz w:val="24"/>
          <w:szCs w:val="24"/>
          <w:lang w:val="en-US"/>
        </w:rPr>
        <w:t xml:space="preserve"> aim of personal gain either to get leadership positions or property ownership.</w:t>
      </w:r>
    </w:p>
    <w:p w14:paraId="39DA0017" w14:textId="14BB03B1" w:rsidR="00EE7B6F" w:rsidRPr="0080784C" w:rsidRDefault="00EE7B6F" w:rsidP="0080784C">
      <w:pPr>
        <w:spacing w:line="480" w:lineRule="auto"/>
        <w:ind w:firstLine="720"/>
        <w:contextualSpacing/>
        <w:rPr>
          <w:rFonts w:ascii="Times New Roman" w:hAnsi="Times New Roman" w:cs="Times New Roman"/>
          <w:sz w:val="24"/>
          <w:szCs w:val="24"/>
          <w:lang w:val="en-US"/>
        </w:rPr>
      </w:pPr>
      <w:r w:rsidRPr="0080784C">
        <w:rPr>
          <w:rFonts w:ascii="Times New Roman" w:hAnsi="Times New Roman" w:cs="Times New Roman"/>
          <w:sz w:val="24"/>
          <w:szCs w:val="24"/>
          <w:lang w:val="en-US"/>
        </w:rPr>
        <w:t>In addition, placement, layering</w:t>
      </w:r>
      <w:r w:rsidR="00435B77" w:rsidRPr="0080784C">
        <w:rPr>
          <w:rFonts w:ascii="Times New Roman" w:hAnsi="Times New Roman" w:cs="Times New Roman"/>
          <w:sz w:val="24"/>
          <w:szCs w:val="24"/>
          <w:lang w:val="en-US"/>
        </w:rPr>
        <w:t>,</w:t>
      </w:r>
      <w:r w:rsidRPr="0080784C">
        <w:rPr>
          <w:rFonts w:ascii="Times New Roman" w:hAnsi="Times New Roman" w:cs="Times New Roman"/>
          <w:sz w:val="24"/>
          <w:szCs w:val="24"/>
          <w:lang w:val="en-US"/>
        </w:rPr>
        <w:t xml:space="preserve"> and integrating are money laundering stages</w:t>
      </w:r>
      <w:r w:rsidR="00407E99" w:rsidRPr="0080784C">
        <w:rPr>
          <w:rFonts w:ascii="Times New Roman" w:hAnsi="Times New Roman" w:cs="Times New Roman"/>
          <w:sz w:val="24"/>
          <w:szCs w:val="24"/>
          <w:lang w:val="en-US"/>
        </w:rPr>
        <w:t xml:space="preserve"> that take place</w:t>
      </w:r>
      <w:r w:rsidRPr="0080784C">
        <w:rPr>
          <w:rFonts w:ascii="Times New Roman" w:hAnsi="Times New Roman" w:cs="Times New Roman"/>
          <w:sz w:val="24"/>
          <w:szCs w:val="24"/>
          <w:lang w:val="en-US"/>
        </w:rPr>
        <w:t>.</w:t>
      </w:r>
      <w:r w:rsidR="00435B77" w:rsidRPr="0080784C">
        <w:rPr>
          <w:rFonts w:ascii="Times New Roman" w:hAnsi="Times New Roman" w:cs="Times New Roman"/>
          <w:sz w:val="24"/>
          <w:szCs w:val="24"/>
          <w:lang w:val="en-US"/>
        </w:rPr>
        <w:t xml:space="preserve"> </w:t>
      </w:r>
      <w:r w:rsidR="008D1153" w:rsidRPr="0080784C">
        <w:rPr>
          <w:rFonts w:ascii="Times New Roman" w:hAnsi="Times New Roman" w:cs="Times New Roman"/>
          <w:sz w:val="24"/>
          <w:szCs w:val="24"/>
          <w:lang w:val="en-US"/>
        </w:rPr>
        <w:t xml:space="preserve">Placement is when the person taking part </w:t>
      </w:r>
      <w:r w:rsidR="00407E99" w:rsidRPr="0080784C">
        <w:rPr>
          <w:rFonts w:ascii="Times New Roman" w:hAnsi="Times New Roman" w:cs="Times New Roman"/>
          <w:sz w:val="24"/>
          <w:szCs w:val="24"/>
          <w:lang w:val="en-US"/>
        </w:rPr>
        <w:t>in</w:t>
      </w:r>
      <w:r w:rsidR="008D1153" w:rsidRPr="0080784C">
        <w:rPr>
          <w:rFonts w:ascii="Times New Roman" w:hAnsi="Times New Roman" w:cs="Times New Roman"/>
          <w:sz w:val="24"/>
          <w:szCs w:val="24"/>
          <w:lang w:val="en-US"/>
        </w:rPr>
        <w:t xml:space="preserve"> </w:t>
      </w:r>
      <w:r w:rsidR="00435B77" w:rsidRPr="0080784C">
        <w:rPr>
          <w:rFonts w:ascii="Times New Roman" w:hAnsi="Times New Roman" w:cs="Times New Roman"/>
          <w:sz w:val="24"/>
          <w:szCs w:val="24"/>
          <w:lang w:val="en-US"/>
        </w:rPr>
        <w:t xml:space="preserve">a </w:t>
      </w:r>
      <w:r w:rsidR="008D1153" w:rsidRPr="0080784C">
        <w:rPr>
          <w:rFonts w:ascii="Times New Roman" w:hAnsi="Times New Roman" w:cs="Times New Roman"/>
          <w:sz w:val="24"/>
          <w:szCs w:val="24"/>
          <w:lang w:val="en-US"/>
        </w:rPr>
        <w:t xml:space="preserve">criminal act places cash into </w:t>
      </w:r>
      <w:r w:rsidR="00435B77" w:rsidRPr="0080784C">
        <w:rPr>
          <w:rFonts w:ascii="Times New Roman" w:hAnsi="Times New Roman" w:cs="Times New Roman"/>
          <w:sz w:val="24"/>
          <w:szCs w:val="24"/>
          <w:lang w:val="en-US"/>
        </w:rPr>
        <w:t xml:space="preserve">the </w:t>
      </w:r>
      <w:r w:rsidR="008D1153" w:rsidRPr="0080784C">
        <w:rPr>
          <w:rFonts w:ascii="Times New Roman" w:hAnsi="Times New Roman" w:cs="Times New Roman"/>
          <w:sz w:val="24"/>
          <w:szCs w:val="24"/>
          <w:lang w:val="en-US"/>
        </w:rPr>
        <w:t xml:space="preserve">financial system. Layering is where the money is separated from its original and moved </w:t>
      </w:r>
      <w:r w:rsidR="00407E99" w:rsidRPr="0080784C">
        <w:rPr>
          <w:rFonts w:ascii="Times New Roman" w:hAnsi="Times New Roman" w:cs="Times New Roman"/>
          <w:sz w:val="24"/>
          <w:szCs w:val="24"/>
          <w:lang w:val="en-US"/>
        </w:rPr>
        <w:t>quickly</w:t>
      </w:r>
      <w:r w:rsidR="008D1153" w:rsidRPr="0080784C">
        <w:rPr>
          <w:rFonts w:ascii="Times New Roman" w:hAnsi="Times New Roman" w:cs="Times New Roman"/>
          <w:sz w:val="24"/>
          <w:szCs w:val="24"/>
          <w:lang w:val="en-US"/>
        </w:rPr>
        <w:t xml:space="preserve"> to different areas to avoid the money been detected via audits.</w:t>
      </w:r>
      <w:r w:rsidR="00C73934" w:rsidRPr="0080784C">
        <w:rPr>
          <w:rFonts w:ascii="Times New Roman" w:hAnsi="Times New Roman" w:cs="Times New Roman"/>
          <w:sz w:val="24"/>
          <w:szCs w:val="24"/>
          <w:lang w:val="en-US"/>
        </w:rPr>
        <w:t xml:space="preserve"> </w:t>
      </w:r>
      <w:r w:rsidR="00407E99" w:rsidRPr="0080784C">
        <w:rPr>
          <w:rFonts w:ascii="Times New Roman" w:hAnsi="Times New Roman" w:cs="Times New Roman"/>
          <w:sz w:val="24"/>
          <w:szCs w:val="24"/>
          <w:lang w:val="en-US"/>
        </w:rPr>
        <w:t>Integration</w:t>
      </w:r>
      <w:r w:rsidR="00C73934" w:rsidRPr="0080784C">
        <w:rPr>
          <w:rFonts w:ascii="Times New Roman" w:hAnsi="Times New Roman" w:cs="Times New Roman"/>
          <w:sz w:val="24"/>
          <w:szCs w:val="24"/>
          <w:lang w:val="en-US"/>
        </w:rPr>
        <w:t xml:space="preserve"> is the final stage that involve</w:t>
      </w:r>
      <w:r w:rsidR="00435B77" w:rsidRPr="0080784C">
        <w:rPr>
          <w:rFonts w:ascii="Times New Roman" w:hAnsi="Times New Roman" w:cs="Times New Roman"/>
          <w:sz w:val="24"/>
          <w:szCs w:val="24"/>
          <w:lang w:val="en-US"/>
        </w:rPr>
        <w:t>s</w:t>
      </w:r>
      <w:r w:rsidR="00C73934" w:rsidRPr="0080784C">
        <w:rPr>
          <w:rFonts w:ascii="Times New Roman" w:hAnsi="Times New Roman" w:cs="Times New Roman"/>
          <w:sz w:val="24"/>
          <w:szCs w:val="24"/>
          <w:lang w:val="en-US"/>
        </w:rPr>
        <w:t xml:space="preserve"> money getting back to criminal</w:t>
      </w:r>
      <w:r w:rsidR="00435B77" w:rsidRPr="0080784C">
        <w:rPr>
          <w:rFonts w:ascii="Times New Roman" w:hAnsi="Times New Roman" w:cs="Times New Roman"/>
          <w:sz w:val="24"/>
          <w:szCs w:val="24"/>
          <w:lang w:val="en-US"/>
        </w:rPr>
        <w:t>s</w:t>
      </w:r>
      <w:r w:rsidR="00C73934" w:rsidRPr="0080784C">
        <w:rPr>
          <w:rFonts w:ascii="Times New Roman" w:hAnsi="Times New Roman" w:cs="Times New Roman"/>
          <w:sz w:val="24"/>
          <w:szCs w:val="24"/>
          <w:lang w:val="en-US"/>
        </w:rPr>
        <w:t xml:space="preserve"> through reputable sources. </w:t>
      </w:r>
    </w:p>
    <w:p w14:paraId="229E5FB7" w14:textId="74D8A883" w:rsidR="00D0255F" w:rsidRPr="0080784C" w:rsidRDefault="00D0255F" w:rsidP="0080784C">
      <w:pPr>
        <w:spacing w:line="480" w:lineRule="auto"/>
        <w:ind w:firstLine="720"/>
        <w:contextualSpacing/>
        <w:rPr>
          <w:rFonts w:ascii="Times New Roman" w:hAnsi="Times New Roman" w:cs="Times New Roman"/>
          <w:sz w:val="24"/>
          <w:szCs w:val="24"/>
          <w:lang w:val="en-US"/>
        </w:rPr>
      </w:pPr>
      <w:r w:rsidRPr="0080784C">
        <w:rPr>
          <w:rFonts w:ascii="Times New Roman" w:hAnsi="Times New Roman" w:cs="Times New Roman"/>
          <w:sz w:val="24"/>
          <w:szCs w:val="24"/>
          <w:lang w:val="en-US"/>
        </w:rPr>
        <w:t>Lastly, agencies that prevent money laundering use CTR, SAR</w:t>
      </w:r>
      <w:r w:rsidR="00435B77" w:rsidRPr="0080784C">
        <w:rPr>
          <w:rFonts w:ascii="Times New Roman" w:hAnsi="Times New Roman" w:cs="Times New Roman"/>
          <w:sz w:val="24"/>
          <w:szCs w:val="24"/>
          <w:lang w:val="en-US"/>
        </w:rPr>
        <w:t>,</w:t>
      </w:r>
      <w:r w:rsidRPr="0080784C">
        <w:rPr>
          <w:rFonts w:ascii="Times New Roman" w:hAnsi="Times New Roman" w:cs="Times New Roman"/>
          <w:sz w:val="24"/>
          <w:szCs w:val="24"/>
          <w:lang w:val="en-US"/>
        </w:rPr>
        <w:t xml:space="preserve"> and smurfing. CTR means currency transaction report used by banks to prevents money laundering in </w:t>
      </w:r>
      <w:r w:rsidR="00435B77" w:rsidRPr="0080784C">
        <w:rPr>
          <w:rFonts w:ascii="Times New Roman" w:hAnsi="Times New Roman" w:cs="Times New Roman"/>
          <w:sz w:val="24"/>
          <w:szCs w:val="24"/>
          <w:lang w:val="en-US"/>
        </w:rPr>
        <w:t xml:space="preserve">the </w:t>
      </w:r>
      <w:r w:rsidRPr="0080784C">
        <w:rPr>
          <w:rFonts w:ascii="Times New Roman" w:hAnsi="Times New Roman" w:cs="Times New Roman"/>
          <w:sz w:val="24"/>
          <w:szCs w:val="24"/>
          <w:lang w:val="en-US"/>
        </w:rPr>
        <w:t>United States. SAR stands for suspicious activity report</w:t>
      </w:r>
      <w:r w:rsidR="00435B77" w:rsidRPr="0080784C">
        <w:rPr>
          <w:rFonts w:ascii="Times New Roman" w:hAnsi="Times New Roman" w:cs="Times New Roman"/>
          <w:sz w:val="24"/>
          <w:szCs w:val="24"/>
          <w:lang w:val="en-US"/>
        </w:rPr>
        <w:t>,</w:t>
      </w:r>
      <w:r w:rsidRPr="0080784C">
        <w:rPr>
          <w:rFonts w:ascii="Times New Roman" w:hAnsi="Times New Roman" w:cs="Times New Roman"/>
          <w:sz w:val="24"/>
          <w:szCs w:val="24"/>
          <w:lang w:val="en-US"/>
        </w:rPr>
        <w:t xml:space="preserve"> </w:t>
      </w:r>
      <w:r w:rsidR="00435B77" w:rsidRPr="0080784C">
        <w:rPr>
          <w:rFonts w:ascii="Times New Roman" w:hAnsi="Times New Roman" w:cs="Times New Roman"/>
          <w:sz w:val="24"/>
          <w:szCs w:val="24"/>
          <w:lang w:val="en-US"/>
        </w:rPr>
        <w:t>a document filed by financial institutions if they are suspected of fraud</w:t>
      </w:r>
      <w:r w:rsidRPr="0080784C">
        <w:rPr>
          <w:rFonts w:ascii="Times New Roman" w:hAnsi="Times New Roman" w:cs="Times New Roman"/>
          <w:sz w:val="24"/>
          <w:szCs w:val="24"/>
          <w:lang w:val="en-US"/>
        </w:rPr>
        <w:t>.</w:t>
      </w:r>
      <w:r w:rsidR="00E922A7" w:rsidRPr="0080784C">
        <w:rPr>
          <w:rFonts w:ascii="Times New Roman" w:hAnsi="Times New Roman" w:cs="Times New Roman"/>
          <w:sz w:val="24"/>
          <w:szCs w:val="24"/>
          <w:lang w:val="en-US"/>
        </w:rPr>
        <w:t xml:space="preserve"> Smurfing is </w:t>
      </w:r>
      <w:r w:rsidR="00435B77" w:rsidRPr="0080784C">
        <w:rPr>
          <w:rFonts w:ascii="Times New Roman" w:hAnsi="Times New Roman" w:cs="Times New Roman"/>
          <w:sz w:val="24"/>
          <w:szCs w:val="24"/>
          <w:lang w:val="en-US"/>
        </w:rPr>
        <w:t xml:space="preserve">a </w:t>
      </w:r>
      <w:r w:rsidR="00E922A7" w:rsidRPr="0080784C">
        <w:rPr>
          <w:rFonts w:ascii="Times New Roman" w:hAnsi="Times New Roman" w:cs="Times New Roman"/>
          <w:sz w:val="24"/>
          <w:szCs w:val="24"/>
          <w:lang w:val="en-US"/>
        </w:rPr>
        <w:t xml:space="preserve">tool </w:t>
      </w:r>
      <w:r w:rsidR="00435B77" w:rsidRPr="0080784C">
        <w:rPr>
          <w:rFonts w:ascii="Times New Roman" w:hAnsi="Times New Roman" w:cs="Times New Roman"/>
          <w:sz w:val="24"/>
          <w:szCs w:val="24"/>
          <w:lang w:val="en-US"/>
        </w:rPr>
        <w:t>for</w:t>
      </w:r>
      <w:r w:rsidR="00E922A7" w:rsidRPr="0080784C">
        <w:rPr>
          <w:rFonts w:ascii="Times New Roman" w:hAnsi="Times New Roman" w:cs="Times New Roman"/>
          <w:sz w:val="24"/>
          <w:szCs w:val="24"/>
          <w:lang w:val="en-US"/>
        </w:rPr>
        <w:t xml:space="preserve"> structuring large amounts of money </w:t>
      </w:r>
      <w:r w:rsidR="00435B77" w:rsidRPr="0080784C">
        <w:rPr>
          <w:rFonts w:ascii="Times New Roman" w:hAnsi="Times New Roman" w:cs="Times New Roman"/>
          <w:sz w:val="24"/>
          <w:szCs w:val="24"/>
          <w:lang w:val="en-US"/>
        </w:rPr>
        <w:t>in</w:t>
      </w:r>
      <w:r w:rsidR="00E922A7" w:rsidRPr="0080784C">
        <w:rPr>
          <w:rFonts w:ascii="Times New Roman" w:hAnsi="Times New Roman" w:cs="Times New Roman"/>
          <w:sz w:val="24"/>
          <w:szCs w:val="24"/>
          <w:lang w:val="en-US"/>
        </w:rPr>
        <w:t xml:space="preserve">to </w:t>
      </w:r>
      <w:r w:rsidR="00435B77" w:rsidRPr="0080784C">
        <w:rPr>
          <w:rFonts w:ascii="Times New Roman" w:hAnsi="Times New Roman" w:cs="Times New Roman"/>
          <w:sz w:val="24"/>
          <w:szCs w:val="24"/>
          <w:lang w:val="en-US"/>
        </w:rPr>
        <w:t>multiple small</w:t>
      </w:r>
      <w:r w:rsidR="00E922A7" w:rsidRPr="0080784C">
        <w:rPr>
          <w:rFonts w:ascii="Times New Roman" w:hAnsi="Times New Roman" w:cs="Times New Roman"/>
          <w:sz w:val="24"/>
          <w:szCs w:val="24"/>
          <w:lang w:val="en-US"/>
        </w:rPr>
        <w:t xml:space="preserve"> transactions. Th</w:t>
      </w:r>
      <w:r w:rsidR="00435B77" w:rsidRPr="0080784C">
        <w:rPr>
          <w:rFonts w:ascii="Times New Roman" w:hAnsi="Times New Roman" w:cs="Times New Roman"/>
          <w:sz w:val="24"/>
          <w:szCs w:val="24"/>
          <w:lang w:val="en-US"/>
        </w:rPr>
        <w:t>ese</w:t>
      </w:r>
      <w:r w:rsidR="00E922A7" w:rsidRPr="0080784C">
        <w:rPr>
          <w:rFonts w:ascii="Times New Roman" w:hAnsi="Times New Roman" w:cs="Times New Roman"/>
          <w:sz w:val="24"/>
          <w:szCs w:val="24"/>
          <w:lang w:val="en-US"/>
        </w:rPr>
        <w:t xml:space="preserve"> tools help reduce the cases of money laundering in any country</w:t>
      </w:r>
      <w:r w:rsidR="00435B77" w:rsidRPr="0080784C">
        <w:rPr>
          <w:rFonts w:ascii="Times New Roman" w:hAnsi="Times New Roman" w:cs="Times New Roman"/>
          <w:sz w:val="24"/>
          <w:szCs w:val="24"/>
          <w:lang w:val="en-US"/>
        </w:rPr>
        <w:t>,</w:t>
      </w:r>
      <w:r w:rsidR="00E922A7" w:rsidRPr="0080784C">
        <w:rPr>
          <w:rFonts w:ascii="Times New Roman" w:hAnsi="Times New Roman" w:cs="Times New Roman"/>
          <w:sz w:val="24"/>
          <w:szCs w:val="24"/>
          <w:lang w:val="en-US"/>
        </w:rPr>
        <w:t xml:space="preserve"> which help the country develop hence improving the living standards of their people</w:t>
      </w:r>
    </w:p>
    <w:p w14:paraId="36C5A6F2" w14:textId="57A26768" w:rsidR="0080784C" w:rsidRPr="0080784C" w:rsidRDefault="0080784C">
      <w:pPr>
        <w:rPr>
          <w:rFonts w:ascii="Times New Roman" w:hAnsi="Times New Roman" w:cs="Times New Roman"/>
          <w:sz w:val="24"/>
          <w:szCs w:val="24"/>
          <w:lang w:val="en-US"/>
        </w:rPr>
      </w:pPr>
    </w:p>
    <w:p w14:paraId="1299B9FA" w14:textId="77777777" w:rsidR="0080784C" w:rsidRDefault="0080784C">
      <w:pPr>
        <w:rPr>
          <w:rFonts w:ascii="Times New Roman" w:hAnsi="Times New Roman" w:cs="Times New Roman"/>
          <w:b/>
          <w:bCs/>
          <w:sz w:val="24"/>
          <w:szCs w:val="24"/>
          <w:lang w:val="en-US"/>
        </w:rPr>
      </w:pPr>
    </w:p>
    <w:p w14:paraId="0DEE971F" w14:textId="77777777" w:rsidR="0080784C" w:rsidRDefault="0080784C">
      <w:pPr>
        <w:rPr>
          <w:rFonts w:ascii="Times New Roman" w:hAnsi="Times New Roman" w:cs="Times New Roman"/>
          <w:b/>
          <w:bCs/>
          <w:sz w:val="24"/>
          <w:szCs w:val="24"/>
          <w:lang w:val="en-US"/>
        </w:rPr>
      </w:pPr>
    </w:p>
    <w:p w14:paraId="0C65E44A" w14:textId="2E805FF9" w:rsidR="0080784C" w:rsidRPr="0080784C" w:rsidRDefault="0080784C" w:rsidP="0080784C">
      <w:pPr>
        <w:jc w:val="center"/>
        <w:rPr>
          <w:rFonts w:ascii="Times New Roman" w:hAnsi="Times New Roman" w:cs="Times New Roman"/>
          <w:b/>
          <w:bCs/>
          <w:sz w:val="24"/>
          <w:szCs w:val="24"/>
          <w:lang w:val="en-US"/>
        </w:rPr>
      </w:pPr>
      <w:r w:rsidRPr="0080784C">
        <w:rPr>
          <w:rFonts w:ascii="Times New Roman" w:hAnsi="Times New Roman" w:cs="Times New Roman"/>
          <w:b/>
          <w:bCs/>
          <w:sz w:val="24"/>
          <w:szCs w:val="24"/>
          <w:lang w:val="en-US"/>
        </w:rPr>
        <w:lastRenderedPageBreak/>
        <w:t>Reference</w:t>
      </w:r>
    </w:p>
    <w:p w14:paraId="52573A56" w14:textId="033042AA" w:rsidR="0080784C" w:rsidRPr="0080784C" w:rsidRDefault="0080784C" w:rsidP="0080784C">
      <w:pPr>
        <w:spacing w:line="480" w:lineRule="auto"/>
        <w:ind w:left="720" w:hanging="720"/>
        <w:contextualSpacing/>
        <w:rPr>
          <w:rFonts w:ascii="Times New Roman" w:hAnsi="Times New Roman" w:cs="Times New Roman"/>
          <w:sz w:val="24"/>
          <w:szCs w:val="24"/>
          <w:lang w:val="en-US"/>
        </w:rPr>
      </w:pPr>
      <w:r w:rsidRPr="0080784C">
        <w:rPr>
          <w:rFonts w:ascii="Times New Roman" w:hAnsi="Times New Roman" w:cs="Times New Roman"/>
          <w:color w:val="222222"/>
          <w:sz w:val="24"/>
          <w:szCs w:val="24"/>
          <w:shd w:val="clear" w:color="auto" w:fill="FFFFFF"/>
        </w:rPr>
        <w:t>Albrecht, C., Duffin, K. M., Hawkins, S., &amp; Rocha, V. M. M. (2019). The use of cryptocurrencies in the money laundering process. </w:t>
      </w:r>
      <w:r w:rsidRPr="0080784C">
        <w:rPr>
          <w:rFonts w:ascii="Times New Roman" w:hAnsi="Times New Roman" w:cs="Times New Roman"/>
          <w:i/>
          <w:iCs/>
          <w:color w:val="222222"/>
          <w:sz w:val="24"/>
          <w:szCs w:val="24"/>
          <w:shd w:val="clear" w:color="auto" w:fill="FFFFFF"/>
        </w:rPr>
        <w:t>Journal of Money Laundering Control</w:t>
      </w:r>
      <w:r w:rsidRPr="0080784C">
        <w:rPr>
          <w:rFonts w:ascii="Times New Roman" w:hAnsi="Times New Roman" w:cs="Times New Roman"/>
          <w:color w:val="222222"/>
          <w:sz w:val="24"/>
          <w:szCs w:val="24"/>
          <w:shd w:val="clear" w:color="auto" w:fill="FFFFFF"/>
        </w:rPr>
        <w:t>.</w:t>
      </w:r>
    </w:p>
    <w:p w14:paraId="2C154E1F" w14:textId="77777777" w:rsidR="00407E99" w:rsidRPr="0080784C" w:rsidRDefault="00407E99">
      <w:pPr>
        <w:rPr>
          <w:rFonts w:ascii="Times New Roman" w:hAnsi="Times New Roman" w:cs="Times New Roman"/>
          <w:sz w:val="24"/>
          <w:szCs w:val="24"/>
          <w:lang w:val="en-US"/>
        </w:rPr>
      </w:pPr>
    </w:p>
    <w:sectPr w:rsidR="00407E99" w:rsidRPr="0080784C" w:rsidSect="0080784C">
      <w:headerReference w:type="default" r:id="rId6"/>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3FC34" w14:textId="77777777" w:rsidR="00AD07C8" w:rsidRDefault="00AD07C8" w:rsidP="0080784C">
      <w:pPr>
        <w:spacing w:after="0" w:line="240" w:lineRule="auto"/>
      </w:pPr>
      <w:r>
        <w:separator/>
      </w:r>
    </w:p>
  </w:endnote>
  <w:endnote w:type="continuationSeparator" w:id="0">
    <w:p w14:paraId="1B085B44" w14:textId="77777777" w:rsidR="00AD07C8" w:rsidRDefault="00AD07C8" w:rsidP="00807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9BD6D" w14:textId="77777777" w:rsidR="00AD07C8" w:rsidRDefault="00AD07C8" w:rsidP="0080784C">
      <w:pPr>
        <w:spacing w:after="0" w:line="240" w:lineRule="auto"/>
      </w:pPr>
      <w:r>
        <w:separator/>
      </w:r>
    </w:p>
  </w:footnote>
  <w:footnote w:type="continuationSeparator" w:id="0">
    <w:p w14:paraId="3C4FB717" w14:textId="77777777" w:rsidR="00AD07C8" w:rsidRDefault="00AD07C8" w:rsidP="00807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8C497" w14:textId="75D60BB0" w:rsidR="0080784C" w:rsidRPr="0080784C" w:rsidRDefault="0080784C" w:rsidP="0080784C">
    <w:pPr>
      <w:pStyle w:val="Header"/>
      <w:rPr>
        <w:rFonts w:ascii="Times New Roman" w:hAnsi="Times New Roman" w:cs="Times New Roman"/>
        <w:sz w:val="24"/>
        <w:szCs w:val="24"/>
      </w:rPr>
    </w:pPr>
    <w:r w:rsidRPr="0080784C">
      <w:rPr>
        <w:rFonts w:ascii="Times New Roman" w:hAnsi="Times New Roman" w:cs="Times New Roman"/>
        <w:sz w:val="24"/>
        <w:szCs w:val="24"/>
        <w:lang w:val="en-US"/>
      </w:rPr>
      <w:t>MONEY LAUNDERING</w:t>
    </w:r>
    <w:r w:rsidRPr="0080784C">
      <w:rPr>
        <w:rFonts w:ascii="Times New Roman" w:hAnsi="Times New Roman" w:cs="Times New Roman"/>
        <w:sz w:val="24"/>
        <w:szCs w:val="24"/>
      </w:rPr>
      <w:t xml:space="preserve"> </w:t>
    </w:r>
    <w:r w:rsidRPr="0080784C">
      <w:rPr>
        <w:rFonts w:ascii="Times New Roman" w:hAnsi="Times New Roman" w:cs="Times New Roman"/>
        <w:sz w:val="24"/>
        <w:szCs w:val="24"/>
      </w:rPr>
      <w:tab/>
    </w:r>
    <w:r w:rsidRPr="0080784C">
      <w:rPr>
        <w:rFonts w:ascii="Times New Roman" w:hAnsi="Times New Roman" w:cs="Times New Roman"/>
        <w:sz w:val="24"/>
        <w:szCs w:val="24"/>
      </w:rPr>
      <w:tab/>
    </w:r>
    <w:sdt>
      <w:sdtPr>
        <w:rPr>
          <w:rFonts w:ascii="Times New Roman" w:hAnsi="Times New Roman" w:cs="Times New Roman"/>
          <w:sz w:val="24"/>
          <w:szCs w:val="24"/>
        </w:rPr>
        <w:id w:val="4726162"/>
        <w:docPartObj>
          <w:docPartGallery w:val="Page Numbers (Top of Page)"/>
          <w:docPartUnique/>
        </w:docPartObj>
      </w:sdtPr>
      <w:sdtEndPr>
        <w:rPr>
          <w:noProof/>
        </w:rPr>
      </w:sdtEndPr>
      <w:sdtContent>
        <w:r w:rsidRPr="0080784C">
          <w:rPr>
            <w:rFonts w:ascii="Times New Roman" w:hAnsi="Times New Roman" w:cs="Times New Roman"/>
            <w:sz w:val="24"/>
            <w:szCs w:val="24"/>
          </w:rPr>
          <w:fldChar w:fldCharType="begin"/>
        </w:r>
        <w:r w:rsidRPr="0080784C">
          <w:rPr>
            <w:rFonts w:ascii="Times New Roman" w:hAnsi="Times New Roman" w:cs="Times New Roman"/>
            <w:sz w:val="24"/>
            <w:szCs w:val="24"/>
          </w:rPr>
          <w:instrText xml:space="preserve"> PAGE   \* MERGEFORMAT </w:instrText>
        </w:r>
        <w:r w:rsidRPr="0080784C">
          <w:rPr>
            <w:rFonts w:ascii="Times New Roman" w:hAnsi="Times New Roman" w:cs="Times New Roman"/>
            <w:sz w:val="24"/>
            <w:szCs w:val="24"/>
          </w:rPr>
          <w:fldChar w:fldCharType="separate"/>
        </w:r>
        <w:r w:rsidRPr="0080784C">
          <w:rPr>
            <w:rFonts w:ascii="Times New Roman" w:hAnsi="Times New Roman" w:cs="Times New Roman"/>
            <w:noProof/>
            <w:sz w:val="24"/>
            <w:szCs w:val="24"/>
          </w:rPr>
          <w:t>2</w:t>
        </w:r>
        <w:r w:rsidRPr="0080784C">
          <w:rPr>
            <w:rFonts w:ascii="Times New Roman" w:hAnsi="Times New Roman" w:cs="Times New Roman"/>
            <w:noProof/>
            <w:sz w:val="24"/>
            <w:szCs w:val="24"/>
          </w:rPr>
          <w:fldChar w:fldCharType="end"/>
        </w:r>
      </w:sdtContent>
    </w:sdt>
  </w:p>
  <w:p w14:paraId="19325A32" w14:textId="77777777" w:rsidR="0080784C" w:rsidRDefault="008078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47CDC" w14:textId="4BBE7F0C" w:rsidR="0080784C" w:rsidRPr="0080784C" w:rsidRDefault="0080784C" w:rsidP="0080784C">
    <w:pPr>
      <w:pStyle w:val="Header"/>
      <w:rPr>
        <w:rFonts w:ascii="Times New Roman" w:hAnsi="Times New Roman" w:cs="Times New Roman"/>
        <w:sz w:val="24"/>
        <w:szCs w:val="24"/>
      </w:rPr>
    </w:pPr>
    <w:r w:rsidRPr="0080784C">
      <w:rPr>
        <w:rFonts w:ascii="Times New Roman" w:hAnsi="Times New Roman" w:cs="Times New Roman"/>
        <w:sz w:val="24"/>
        <w:szCs w:val="24"/>
        <w:lang w:val="en-US"/>
      </w:rPr>
      <w:t>Running Head: MONEY LAUNDERING</w:t>
    </w:r>
    <w:r w:rsidRPr="0080784C">
      <w:rPr>
        <w:rFonts w:ascii="Times New Roman" w:hAnsi="Times New Roman" w:cs="Times New Roman"/>
        <w:sz w:val="24"/>
        <w:szCs w:val="24"/>
        <w:lang w:val="en-US"/>
      </w:rPr>
      <w:tab/>
    </w:r>
    <w:r w:rsidRPr="0080784C">
      <w:rPr>
        <w:rFonts w:ascii="Times New Roman" w:hAnsi="Times New Roman" w:cs="Times New Roman"/>
        <w:sz w:val="24"/>
        <w:szCs w:val="24"/>
        <w:lang w:val="en-US"/>
      </w:rPr>
      <w:tab/>
    </w:r>
    <w:sdt>
      <w:sdtPr>
        <w:rPr>
          <w:rFonts w:ascii="Times New Roman" w:hAnsi="Times New Roman" w:cs="Times New Roman"/>
          <w:sz w:val="24"/>
          <w:szCs w:val="24"/>
        </w:rPr>
        <w:id w:val="1237893345"/>
        <w:docPartObj>
          <w:docPartGallery w:val="Page Numbers (Top of Page)"/>
          <w:docPartUnique/>
        </w:docPartObj>
      </w:sdtPr>
      <w:sdtEndPr>
        <w:rPr>
          <w:noProof/>
        </w:rPr>
      </w:sdtEndPr>
      <w:sdtContent>
        <w:r w:rsidRPr="0080784C">
          <w:rPr>
            <w:rFonts w:ascii="Times New Roman" w:hAnsi="Times New Roman" w:cs="Times New Roman"/>
            <w:sz w:val="24"/>
            <w:szCs w:val="24"/>
          </w:rPr>
          <w:fldChar w:fldCharType="begin"/>
        </w:r>
        <w:r w:rsidRPr="0080784C">
          <w:rPr>
            <w:rFonts w:ascii="Times New Roman" w:hAnsi="Times New Roman" w:cs="Times New Roman"/>
            <w:sz w:val="24"/>
            <w:szCs w:val="24"/>
          </w:rPr>
          <w:instrText xml:space="preserve"> PAGE   \* MERGEFORMAT </w:instrText>
        </w:r>
        <w:r w:rsidRPr="0080784C">
          <w:rPr>
            <w:rFonts w:ascii="Times New Roman" w:hAnsi="Times New Roman" w:cs="Times New Roman"/>
            <w:sz w:val="24"/>
            <w:szCs w:val="24"/>
          </w:rPr>
          <w:fldChar w:fldCharType="separate"/>
        </w:r>
        <w:r w:rsidRPr="0080784C">
          <w:rPr>
            <w:rFonts w:ascii="Times New Roman" w:hAnsi="Times New Roman" w:cs="Times New Roman"/>
            <w:noProof/>
            <w:sz w:val="24"/>
            <w:szCs w:val="24"/>
          </w:rPr>
          <w:t>2</w:t>
        </w:r>
        <w:r w:rsidRPr="0080784C">
          <w:rPr>
            <w:rFonts w:ascii="Times New Roman" w:hAnsi="Times New Roman" w:cs="Times New Roman"/>
            <w:noProof/>
            <w:sz w:val="24"/>
            <w:szCs w:val="24"/>
          </w:rPr>
          <w:fldChar w:fldCharType="end"/>
        </w:r>
      </w:sdtContent>
    </w:sdt>
  </w:p>
  <w:p w14:paraId="391ACD50" w14:textId="77777777" w:rsidR="0080784C" w:rsidRDefault="008078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2MTAwtzQ3t7Q0MjZU0lEKTi0uzszPAykwrAUAWm2S0SwAAAA="/>
  </w:docVars>
  <w:rsids>
    <w:rsidRoot w:val="001961CA"/>
    <w:rsid w:val="000939B8"/>
    <w:rsid w:val="00185873"/>
    <w:rsid w:val="001961CA"/>
    <w:rsid w:val="00407E99"/>
    <w:rsid w:val="00435B77"/>
    <w:rsid w:val="004502BB"/>
    <w:rsid w:val="0080784C"/>
    <w:rsid w:val="008844F1"/>
    <w:rsid w:val="008D1153"/>
    <w:rsid w:val="00AD07C8"/>
    <w:rsid w:val="00B4485F"/>
    <w:rsid w:val="00C406B5"/>
    <w:rsid w:val="00C73934"/>
    <w:rsid w:val="00D0255F"/>
    <w:rsid w:val="00E922A7"/>
    <w:rsid w:val="00EE0D79"/>
    <w:rsid w:val="00EE7B6F"/>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EEC022"/>
  <w15:chartTrackingRefBased/>
  <w15:docId w15:val="{B4E3027D-2F24-4BCA-AE1E-AE99CCCDB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7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784C"/>
  </w:style>
  <w:style w:type="paragraph" w:styleId="Footer">
    <w:name w:val="footer"/>
    <w:basedOn w:val="Normal"/>
    <w:link w:val="FooterChar"/>
    <w:uiPriority w:val="99"/>
    <w:unhideWhenUsed/>
    <w:rsid w:val="00807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78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3</Pages>
  <Words>334</Words>
  <Characters>1909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2021-08-13T13:09:00Z</dcterms:created>
  <dcterms:modified xsi:type="dcterms:W3CDTF">2021-08-13T15:03:00Z</dcterms:modified>
</cp:coreProperties>
</file>